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附件3</w:t>
      </w:r>
    </w:p>
    <w:p>
      <w:pPr>
        <w:pStyle w:val="4"/>
        <w:spacing w:before="0" w:after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自愿放弃参加统招录取确认书</w:t>
      </w: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82"/>
        <w:gridCol w:w="2160"/>
        <w:gridCol w:w="945"/>
        <w:gridCol w:w="675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考生姓名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准考证号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毕业学校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国家学籍号</w:t>
            </w: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报考高中学校</w:t>
            </w:r>
          </w:p>
        </w:tc>
        <w:tc>
          <w:tcPr>
            <w:tcW w:w="6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确认内容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ind w:firstLine="640" w:firstLineChars="200"/>
              <w:jc w:val="left"/>
              <w:rPr>
                <w:rFonts w:ascii="仿宋_GB2312" w:eastAsia="仿宋_GB2312"/>
                <w:color w:val="000000"/>
                <w:spacing w:val="-6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</w:rPr>
              <w:t>本人自愿放弃参加统招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u w:val="dash"/>
              </w:rPr>
              <w:t xml:space="preserve">         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</w:rPr>
              <w:t>（填写公办普通高中学校名称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</w:rPr>
              <w:t>）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u w:val="dash"/>
              </w:rPr>
              <w:t xml:space="preserve">            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</w:rPr>
              <w:t>（填写指标到校/征集志愿）录取，参加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u w:val="dash"/>
              </w:rPr>
              <w:t xml:space="preserve">           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</w:rPr>
              <w:t>（填写高中学校名称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</w:rPr>
              <w:t>）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u w:val="dash"/>
              </w:rPr>
              <w:t xml:space="preserve">         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</w:rPr>
              <w:t>（填写自主招生/民办普通高中)录取,特此确认。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</w:rPr>
              <w:t>如果违背上述确认内容，将承担由此产生其他后果。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签名认可</w:t>
            </w:r>
          </w:p>
        </w:tc>
        <w:tc>
          <w:tcPr>
            <w:tcW w:w="4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考生签名（加按手印）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3785" w:firstLineChars="1229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4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法定监护人签名（加按手印）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3785" w:firstLineChars="1229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3785" w:firstLineChars="1229"/>
              <w:jc w:val="righ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高中学校</w:t>
            </w:r>
          </w:p>
        </w:tc>
        <w:tc>
          <w:tcPr>
            <w:tcW w:w="7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735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</w:p>
          <w:p>
            <w:pPr>
              <w:spacing w:line="240" w:lineRule="atLeast"/>
              <w:ind w:firstLine="735"/>
              <w:rPr>
                <w:rFonts w:hint="eastAsia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（学校盖章）</w:t>
            </w:r>
          </w:p>
          <w:p>
            <w:pPr>
              <w:spacing w:line="240" w:lineRule="atLeast"/>
              <w:ind w:firstLine="3939" w:firstLineChars="1279"/>
              <w:jc w:val="right"/>
              <w:rPr>
                <w:rFonts w:asci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32"/>
                <w:szCs w:val="32"/>
              </w:rPr>
              <w:t>年    月    日</w:t>
            </w:r>
          </w:p>
        </w:tc>
      </w:tr>
    </w:tbl>
    <w:p>
      <w:pPr>
        <w:spacing w:line="240" w:lineRule="atLeast"/>
      </w:pPr>
      <w:r>
        <w:rPr>
          <w:rFonts w:hint="eastAsia" w:ascii="仿宋_GB2312" w:eastAsia="仿宋_GB2312"/>
          <w:color w:val="000000"/>
          <w:spacing w:val="-6"/>
          <w:sz w:val="24"/>
        </w:rPr>
        <w:t>说明：本表一式两份：考生自留一份，高中学校存档一份。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BD5685-BCB3-44FC-AECF-1CD8E0053A2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35A74F5-7C4E-423B-A348-DC6172FEAE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89C2A8-3BBE-492D-B939-BCA45A86E4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c2MTY3OGUwNjcyZDI0Zjc0MGMwYTk1ZDYxNzQifQ=="/>
  </w:docVars>
  <w:rsids>
    <w:rsidRoot w:val="65681D06"/>
    <w:rsid w:val="656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keepNext w:val="0"/>
      <w:keepLines w:val="0"/>
      <w:widowControl/>
      <w:spacing w:before="0" w:after="0" w:line="413" w:lineRule="auto"/>
      <w:jc w:val="left"/>
    </w:pPr>
    <w:rPr>
      <w:rFonts w:ascii="宋体" w:hAnsi="宋体" w:eastAsia="黑体"/>
      <w:b w:val="0"/>
      <w:bCs w:val="0"/>
      <w:kern w:val="0"/>
      <w:sz w:val="28"/>
      <w:szCs w:val="28"/>
    </w:rPr>
  </w:style>
  <w:style w:type="paragraph" w:styleId="4">
    <w:name w:val="Title"/>
    <w:basedOn w:val="1"/>
    <w:next w:val="1"/>
    <w:qFormat/>
    <w:uiPriority w:val="0"/>
    <w:pPr>
      <w:spacing w:before="240" w:after="60" w:line="240" w:lineRule="auto"/>
      <w:jc w:val="center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0</Lines>
  <Paragraphs>0</Paragraphs>
  <TotalTime>0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2023-07-18T10:22:00Z</dcterms:created>
  <dc:creator>张涛</dc:creator>
  <cp:lastModifiedBy>张涛</cp:lastModifiedBy>
  <dcterms:modified xsi:type="dcterms:W3CDTF">2023-07-18T10:22:30Z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89A86B9F2F1149D9AD2DFB4C222E4A59_11</vt:lpwstr>
  </property>
</Properties>
</file>